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B1" w:rsidRPr="00F566B1" w:rsidRDefault="00F566B1" w:rsidP="00F566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</w:pPr>
      <w:r w:rsidRPr="00F566B1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eastAsia="ru-RU"/>
        </w:rPr>
        <w:t>Экономическое воспитание –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</w:pPr>
      <w:r w:rsidRPr="00F566B1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eastAsia="ru-RU"/>
        </w:rPr>
        <w:t>новая задача дошкольного образования XXI века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</w:pPr>
      <w:r w:rsidRPr="00F566B1"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  <w:t>(Семинар для педагогов)</w:t>
      </w:r>
    </w:p>
    <w:p w:rsidR="00F566B1" w:rsidRPr="00F566B1" w:rsidRDefault="00F566B1" w:rsidP="00F56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Форма проведения</w:t>
      </w:r>
      <w:r w:rsidRPr="00F56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брифинг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Цель:</w:t>
      </w: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 Методы, приемы и средства обучения экономическому воспитании старших дошкольников.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План проведения</w:t>
      </w: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 :</w:t>
      </w:r>
    </w:p>
    <w:p w:rsidR="00F566B1" w:rsidRPr="00F566B1" w:rsidRDefault="00F566B1" w:rsidP="00F566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Доклад «Экономическое образование - новое направление дошкольного воспитания» (старший воспитатель)</w:t>
      </w:r>
    </w:p>
    <w:p w:rsidR="00F566B1" w:rsidRPr="00F566B1" w:rsidRDefault="00F566B1" w:rsidP="00F566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БРИФИНГ: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для обсуждения:</w:t>
      </w:r>
    </w:p>
    <w:p w:rsidR="00F566B1" w:rsidRPr="00F566B1" w:rsidRDefault="00F566B1" w:rsidP="00F566B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</w:t>
      </w:r>
      <w:r w:rsidRPr="00F56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э</w:t>
      </w: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кономика, экономическое образование</w:t>
      </w:r>
    </w:p>
    <w:p w:rsidR="00F566B1" w:rsidRPr="00F566B1" w:rsidRDefault="00F566B1" w:rsidP="00F566B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 экономического образования</w:t>
      </w:r>
    </w:p>
    <w:p w:rsidR="00F566B1" w:rsidRPr="00F566B1" w:rsidRDefault="00F566B1" w:rsidP="00F566B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экономического образования</w:t>
      </w:r>
    </w:p>
    <w:p w:rsidR="00F566B1" w:rsidRPr="00F566B1" w:rsidRDefault="00F566B1" w:rsidP="00F566B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С какими экономическими понятиями знакомят в дошкольном возрасте?</w:t>
      </w:r>
    </w:p>
    <w:p w:rsidR="00F566B1" w:rsidRPr="00F566B1" w:rsidRDefault="00F566B1" w:rsidP="00F566B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Пословицы</w:t>
      </w:r>
      <w:r w:rsidRPr="00F56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и поговорки, знакомящие детей с экономическими понятиями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6B1" w:rsidRPr="00F566B1" w:rsidRDefault="00F566B1" w:rsidP="00F566B1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Доклад </w:t>
      </w:r>
      <w:r w:rsidRPr="00F56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(старший воспитатель)</w:t>
      </w:r>
    </w:p>
    <w:p w:rsidR="00F566B1" w:rsidRPr="00F566B1" w:rsidRDefault="00F566B1" w:rsidP="00F56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Изменения, происходящие в жизни общества, оказывают огромное влияние на воспитание и образование молодого поколения нашей страны. </w:t>
      </w:r>
    </w:p>
    <w:p w:rsidR="00F566B1" w:rsidRPr="00F566B1" w:rsidRDefault="00F566B1" w:rsidP="00F56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Меняются идеи, ценности, многие личностные качества, на которые ориентировались взрослые и дети. Услышав громкое название «Экономическое воспитание дошкольников», многие из Вас подумают: «Это еще зачем? Стоит ли торопить время? Ведь впереди школа, там всему и научат». Даже сочетание понятий «дошкольник и экономика» вызывают у многих внутренний протест. А что же такое экономика?</w:t>
      </w:r>
    </w:p>
    <w:p w:rsidR="00F566B1" w:rsidRPr="00F566B1" w:rsidRDefault="00F566B1" w:rsidP="00F56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данным психологов, старшие дошкольники начинают выделять себя в системе взаимоотношений через предметно-операционную деятельность, в частности трудовую. Именно в этот период происходит скачок в становлении личности, и, естественно, упустить из виду этот период взрослым никак нельзя. </w:t>
      </w:r>
    </w:p>
    <w:p w:rsidR="00F566B1" w:rsidRPr="00F566B1" w:rsidRDefault="00F566B1" w:rsidP="00F56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экономического воспитания – раскрыть ребенку окружающий его предметный мир, как мир духовных и материальных ценностей, как часть общечеловеческой культуры и в процессе познания научить соответствующим формам поведения. В настоящее время, в связи с переходом России к рыночным отношениям, значительно повышаются требования к экономической грамотности, как взрослых, так и детей.</w:t>
      </w:r>
    </w:p>
    <w:p w:rsidR="00F566B1" w:rsidRPr="00F566B1" w:rsidRDefault="00F566B1" w:rsidP="00F56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становимся очевидцами активного становления рыночного механизма хозяйствования, “коммерческого образа жизни”, требующего от современного человека особых качеств, особой экономической культуры. Другими словами, современным детям предстоит жить в новых условиях, </w:t>
      </w: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овладевать принципиально новыми профессиями, требующими новых знаний, профессиональных и личностных качеств.</w:t>
      </w:r>
    </w:p>
    <w:p w:rsidR="00F566B1" w:rsidRPr="00F566B1" w:rsidRDefault="00F566B1" w:rsidP="00F56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того, чтобы ребенок в школе хорошо разбирался в сложнейших экономических понятиях, начинать работу в этом направлении нужно с 5 – 6 летнего возраста в тесном сотрудничестве с родителями.</w:t>
      </w:r>
    </w:p>
    <w:p w:rsidR="00F566B1" w:rsidRPr="00F566B1" w:rsidRDefault="00F566B1" w:rsidP="00F56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Нынешним дошкольникам предстоит жить в XXI веке. Это они будут осваивать новую картину мира, складывающуюся, в том числе и из экономики. Это потребует от них умений правильно ориентироваться в жизни, самостоятельно, творчески действовать, а значит строить свою жизнь более организованно, разумно, интересно. Именно в дошкольном возрасте у детей приобретается первичный опыт ориентировки в элементарных экономических явлениях, формируется основа в создании будущего экономического мышления.</w:t>
      </w:r>
    </w:p>
    <w:p w:rsidR="00F566B1" w:rsidRPr="00F566B1" w:rsidRDefault="00F566B1" w:rsidP="00F56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Насыщение жизни дошкольников элементарными экономическими сведениями способствует развитию у них предпосылок реального экономического мышления, что сделает этот процесс более осознанным.</w:t>
      </w:r>
    </w:p>
    <w:p w:rsidR="00F566B1" w:rsidRPr="00F566B1" w:rsidRDefault="00F566B1" w:rsidP="00F56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 по экономическому воспитанию дошкольников рекомендуют начинать со старшего возраста.</w:t>
      </w:r>
    </w:p>
    <w:p w:rsidR="00F566B1" w:rsidRPr="00F566B1" w:rsidRDefault="00F566B1" w:rsidP="00F56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старшего дошкольного возраста проявляются задатки дедуктивного мышления, проходит формирование нового типа психической организации, речь начинает выполнять основную функцию в регуляции поведения и деятельности детей. Игра достигает высокого уровня развития, и в ней пятилетки воспроизводят не только мир взрослых, но и отношения между ними.</w:t>
      </w:r>
    </w:p>
    <w:p w:rsidR="00F566B1" w:rsidRPr="00F566B1" w:rsidRDefault="00F566B1" w:rsidP="00F56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В психике ребенка появляются принципиально новые образования. Это произвольность психических процессов – внимания, памяти, восприятия и других – и вытекающая отсюда способность управлять своим поведением. Поэтому пятилетнему ребенку становится под силу усвоить сложные понятия, такие как «семейный бюджет»( доход и расход), деньги, цена, валюта разных стран, реклама и другие.</w:t>
      </w:r>
    </w:p>
    <w:p w:rsidR="00F566B1" w:rsidRPr="00F566B1" w:rsidRDefault="00F566B1" w:rsidP="00F56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работу по экономическому воспитанию дошкольников было решено начать с воспитанников средней группы. Объем знаний, полученных в средней группе: знакомство с понятием «семья», «профессия», «труд», «деньги», «рациональность», будут основой для изучения более сложных экономических понятий в старшем возрасте.</w:t>
      </w:r>
    </w:p>
    <w:p w:rsidR="00F566B1" w:rsidRPr="00F566B1" w:rsidRDefault="00F566B1" w:rsidP="00F56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«Сколько бы ни был длинен путь, всегда начинается он с первого шага» - гласит восточная мудрость. А первые шаги в мир экономики ребенок делает в семье.</w:t>
      </w:r>
    </w:p>
    <w:p w:rsidR="00F566B1" w:rsidRPr="00F566B1" w:rsidRDefault="00F566B1" w:rsidP="00F56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6B1" w:rsidRPr="00F566B1" w:rsidRDefault="00F566B1" w:rsidP="00F566B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Брифинг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Понятие «Экономика, экономическое образование»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Экономика</w:t>
      </w:r>
      <w:r w:rsidRPr="00F56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– это: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1) деятельность людей, связанная с производством жизненных благ, хозяйственная деятельность;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2) наука, изучающая законы развития хозяйственной деятельности. Термин «экономика» означает в буквальном переводе с греческого «домоводство, законы ведения домашнего хозяйства» («ойкос» – домохозяйство, «номос» – закон). Позже значение этого термина было сильно расширено, и в наши дни под экономикой понимают управление хозяйством не только семьи, но и фирмы, отрасли, государства или группы государств, мира в целом. Общественную науку, которая изучает объективные законы хозяйственной деятельности, тоже в настоящее время называют «экономикой».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Экономика </w:t>
      </w: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- это, прежде всего, решение двух ключевых вопросов: откуда берутся средства (не обязательно деньги) и как ими распорядиться, при этом отсутствие одного их них делает недееспособным второй. Экономика - это хозяйство, совокупность всех процессов, используемых человеком для обеспечения жизни и удовлетворения своих потребностей.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Экономическое образование</w:t>
      </w: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 понимается как процесс формирования элементарных экономических представлений, знаний, понятий в соответствии с возрастными возможностями обучающихся.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Экономическое воспитание</w:t>
      </w: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 - часть общей системы воспитания, организованный педагогический процесс, направленный на формирование бережного отношения к окружающему миру ценностей, еще одна из граней воспитательного процесса. Экономическое воспитание понимается как результат экономического просвещения, способствующего формированию хозяйственного отношения к материальным и духовным ценностям и становлению начал ценностных ориентаций. Потребность в нем была всегда, но значимость усилилась в период реформ 1990-х годов, и стремления нашей экономики к рыночным отношениям.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Проблемы экономического образования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Нередко экономика подменяется:</w:t>
      </w:r>
    </w:p>
    <w:p w:rsidR="00F566B1" w:rsidRPr="00F566B1" w:rsidRDefault="00F566B1" w:rsidP="00F566B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арифметикой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Например: Маша пошла в магазин и купила хлеб за 7 рублей, конфет на 3 рубля. Сколько денег потратила Маша? Здесь бы следовало обратить внимание на то, что Маша покупая хлеб и конфеты думала о том, какой продукт нужно купить, чтобы он был выгоден и по цене, и по качеству);</w:t>
      </w:r>
    </w:p>
    <w:p w:rsidR="00F566B1" w:rsidRPr="00F566B1" w:rsidRDefault="00F566B1" w:rsidP="00F566B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ботаникой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Например: эксперимент с выращиванием овощей на дачном участке и с тем, какой урожай получается в зависимости от качества ухода за растениями и какой доход от этого может получить семья);</w:t>
      </w:r>
    </w:p>
    <w:p w:rsidR="00F566B1" w:rsidRPr="00F566B1" w:rsidRDefault="00F566B1" w:rsidP="00F566B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какой-то степени, </w:t>
      </w:r>
      <w:r w:rsidRPr="00F56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географией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Например: «Красная шапочка спрашивает «Каким видом транспорта можно добраться до моей бабушки?» Можно, конечно и этот маршрут определить, но при этом показать, что следует выбрать более экономичный, скажем, по стоимости или по затратам времени, или по качеству дороги, поскольку тогда меньше изнашивается обувь и т.п.).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Нередко трактовка терминов, категорий, понятий экономических ошибочна. Скажем, под бюджетом понимается лишь доходная часть его, в то время, когда бюджет это свод доходов и расходов.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Иногда обозначается понятие, например «реклама» и не поясняется ее значение как положительное, так и отрицательное, согласимся с этой двойственностью, и еще с тем, что реклама это механизм воздействия на экономические процессы, но никак не экономическая категория и вовсе не экономический показатель, и говорить о ней, видимо результативнее, в ракурсе ее влияния на экономический результат.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Экономика</w:t>
      </w: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это, прежде всего, решение двух ключевых вопросов: откуда берутся средства (не обязательно деньги) и как ими распорядиться, при этом отсутствие одного их них делает недееспособным второй.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Сложность осуществления экономического воспитания, в недостаточной экономической грамотности педагогов, а родителей, в большинстве своем, и в педагогике, и в экономике, а тем более в сочетании этих наук.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Облегчение в осуществлении экономического воспитания содержит тот фон, который присутствует сегодня.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участвует в экономических процессах. Он вместе с родителями ходит в магазин, иногда сам делает покупки, и хотим мы этого или не хотим, он все равно получает экономический опыт. Поэтому задача педагога не только дать какой-то объем экономических знаний, но, что очень важно, научить правильно этими знаниями распоряжаться, т.е. воспитать экономиста.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экономического образования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форма обучения — </w:t>
      </w:r>
      <w:r w:rsidRPr="00F566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ИГРА.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 через игру ребенок осваивает и познает мир. Обучение, осуществляемое с помощью игры, естественно для дошкольника.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Сделать экономику понятной помогают </w:t>
      </w:r>
      <w:r w:rsidRPr="00F56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сюжетно-дидактические </w:t>
      </w: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игры. Так, играя в сюжетно-ролевую игру «Профессии», дети постигают смысл труда, воспроизводят трудовые процессы взрослых и одновременно «обучаются» экономике. В сюжетно-дидактических играх моделируются реальные жизненные ситуации: операции купли-продажи, производства и сбыта готовой продукции и др. Соединение учебно-игровой и реальной деятельности наиболее эффективно для усвоения дошкольниками сложных экономических знаний.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В играх «Кондитерская фабрика», «Ателье для маленьких красавиц», «Рекламное агентство», «Пункт обмена валюты», «Строительство дома», «Комната переговоров», «Супермаркет» и др. создаются наиболее благоприятные условия для развития у детей интереса к экономическим знаниям, естественная, приближенная к реальности обстановка, устанавливается психологически адекватная возрасту ситуация общения.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дидактических играх </w:t>
      </w: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«Кем быть?», «Обмен», «Семейный бюджет», «Маленькие покупки» уточняются и закрепляются представления детей о мире экономических явлений, терминах, приобретаются новые экономические знания, умения и навыки. Дошкольники, совершая большое количество </w:t>
      </w: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действий, учатся реализовывать их в разных условиях, с раз</w:t>
      </w: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ными объектами, что повышает прочность и осознанность усвоения знаний.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 место занимают интеллектуальные игры-развлечения «Что? Где? Почём?», «Кто на свете всех умнее в экономике сильнее?», «Бизнес-клуб», «Аукцион», игры – викторины, конкурсы, олимпиады; которые хорошо использовать в качестве итоговых мероприятий по нескольким темам. Интеллектуальная игра позволяет в игровой - соревновательной форме подвести итог по изученному материалу, обобщить и систематизировать знания, провести анализ насколько хорошо дети усвоили материал.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новым материалом очень интересно и увлекательно проводились в ходе игры - путешествия «Музей денег», «Путешествие по территории детского сада» (с целью познакомиться с профессиями сотрудников), «Путешествие в прошлое предметов» и другие. Всегда дают положительный результат и заинтересовывают детей различные экскурсии, к примеру, в банк, к местам торговли, с целью рассмотреть наружную рекламу ближайших улиц, что позволяет познакомиться с реальными объектами.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Особый интерес вызывают </w:t>
      </w:r>
      <w:r w:rsidRPr="00F56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развлечения, конкурсы, праздники (</w:t>
      </w: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«Ярмарка прошлого, настоящего и будущего»), включающие экономические, экологические, математические задачи. Положительный эмоциональный фон, создаваемый в процессе развлечений, обеспечивает особую действенность, активизирует мыслительную деятельность, развивает сообразительность, смекалку, творческие способности. Любое развлечение очень оживляет разыгрывание «экономических» ситуаций из сказок, которые позволяют по-новому взглянуть на известные сюжеты — А. Толстого «Золотой ключик, или Приключения Буратино», К. Чуковского «Муха-цокотуха» и др.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форм познавательно-игровой деятельности является </w:t>
      </w:r>
      <w:r w:rsidRPr="00F56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комплексно-тематическое занятие. </w:t>
      </w: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Так, экономическим содержанием обогащаются занятия по математическому развитию детей. Математика вооружает ребенка средствами рационального познания мира. Счет, измерение, элементарные вычисления — это те способы, которые ребенок использует при решении различных задач, в том числе и экономического содержания. Применение этих способов в познавательной и практической деятельности стимулирует поиск, открывает ребенку путь к творчеству. Математические знания можно рассматривать как основу развития у старших дошкольников элементарных экономических представлений. В то же время ознакомление с экономической сферой действительности способствует переходу ребенка от формального усвоения математических знаний к их осознанному применению в новой области.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ознакомлении с социальной действительностью дети старшей группы хорошо ориентируются в таких понятиях, как </w:t>
      </w:r>
      <w:r w:rsidRPr="00F56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родной город, страна, </w:t>
      </w: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 он славен, какими народными промыслами, известными людьми гордится город, поселок и т.д. Благодаря усвоению программы ознакомления детей с явлениями социальной действительности формируется база социального развития ребенка, чувств сопричастности ко всему, что происходит в стране, а в общем социальной активности, не безразличия к происходящему. </w:t>
      </w: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Ознакомление детей с явлениями социальной жизни — неисчерпаемый источник социализации ребенка, предметным миром.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Решение проблемной ситуации</w:t>
      </w: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. Решая проблемную ситуацию (экономического, математического, экологического содержания) ребенок приобщается к экономической действительности, учиться думать, ориентироваться в окружающем, проявлять инициативу, высказывать собственную и принимать чужую позицию, растет и реализуется его творческий потенциал.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Чтение художественной литературы.</w:t>
      </w: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 Сказка – литературный жанр с огромными дидактическими возможностями. Интересны и удачны авторские сказки, каждая из которых представляет как бы мини-программу ознакомления детей с экономическими понятиями. Одним из примеров может быть книга Кнышовой Л.В., Меньшиковой О.И., Поповой Т.Л. «Экономика для малышей, или Как Миша стал бизнесменом», которая была использована мной в работе. Дошкольники с интересом слушают истории про Мишу-бизнесмена, наблюдая за судьбами героев, сопереживая им, дошкольник присваивает их опыт, получает значимую информацию о жизни, природе, обществе. Чтение художественной литературы способствует выделению мотивации и поступков героев и характеристике их действий, формирует словарь детей, а главное – даст объяснение многим непонятным экономическим явлениям.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какими экономическими понятиями знакомят в дошкольном возрасте?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Экономические понятия </w:t>
      </w:r>
      <w:r w:rsidRPr="00F56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(труд, работа, трудовое оборудование, результат труда, индивидуальный труд, коллективный труд, деньги, цена, стоимость и др.), </w:t>
      </w: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выявленные в активном словаре шестилеток, связаны, прежде всего, с трудом, чему способствует методи</w:t>
      </w: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 трудового воспитания дошкольников.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Понятия по Богданову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6B1" w:rsidRPr="00F566B1" w:rsidRDefault="00F566B1" w:rsidP="00F56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предпринимательской деятельности;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2.Деньги, бартер, инфляция, товар, продукт, услуга,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3.Реклама,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4.Банки, ценные бумаги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5.Бизнес, предпринимательство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Зарплата  Сдельная и повременная; 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Деньги, инфляция;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Реклама;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Банки, ценные бумаги, Доходы от личного подсобного хозяйства;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Товар, продукт, услуга; 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деньги, бартер.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Пенсии, стипендии, пособия;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Доходы от личного подсобного хозяйства;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Услуги;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Деньги, инфляция;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3.Расходы семьи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расходов: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На питание, одежду,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Развлечения, на жилище, образование,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Газеты и журналы,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Подарки, праздники,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Неразумные расходы семьи, отдых, приобретение предметов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роскоши и предметов длительного пользования.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Налоги и обязательные платежи,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Потребности, возможности,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бережливость, скупость,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расточительность, реклама(в ракурсе расходов семьи)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Эффективность расходов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Цена и стоимость,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Обязательные расходы семьи;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Налоги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Потребности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возможности;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бережливость,  скупость, расточительность, эффективность расходов.</w:t>
      </w: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Реклама.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Цена, стоимость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на Развлечения,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Подарки,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Игрушки,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Неразумные расходы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Потребности возможности;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Расточительность  эффективность расходов;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Налоги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Цена, стоимость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на жилище;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Налоги;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Потребности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Возможности,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Эффективность расходов, бережливость, расточительность;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Налоги, Цена, Стоимость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4.Текущий и перспективный бюджет семьи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Бюджет, бюджет семьи, бюджет дошкольника,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 семьи, бюджет дошкольника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5.Семейные сбережения и их использование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Сбережения, накопления, банк, копилка, ценные бумаги, банковский процент,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основные категории и понятия темы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Пословицы и поговорки, знакомящие детей с экономическими понятиями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6B1" w:rsidRPr="00F566B1" w:rsidRDefault="00F566B1" w:rsidP="00F566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 ТРУДЕ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страду одна забота: не стояла бы работа. 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Господской работы не переделаешь. 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Кончил дело — гуляй смело. 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работе и плата. 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Терпенье и труд все перетрут. 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 кормит, а лень портит. 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Ремесло — золотой кормилец.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Ремесло пить, есть не просит, а хлеб приносит. 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Уменье везде найдет примененье.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работа дорога — умение. 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Всякая работа мастера хвалит. 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Дело мастера боится.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час опоздаешь — годом не наверстаешь. 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труда не вытащишь рыбку из пруда. 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работы день годом станет. 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труда и отдых не сладок. 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Маленькое дело лучше большого безделья. 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Лучше быть здоровым и бедным, чем богатым и больным. 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Хорошо живет тот, кто много работает и учится. 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Горька работа, да сладок хлеб. 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клещей кузнец — что без рук. 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охоты нет работы. 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работы и печь холодна. 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ремесла, как без рук. 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сноровки и ложку мимо рта пронесешь. 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труда нет плода. 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Берись за то, к чему ты годен.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Будешь трудиться — будет у тебя и хлеб, и молоко водиться.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Была бы охота, а работа найдется. Волка ноги кормят.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Все скоро сказывается, да не все скоро делается.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Всяк на себя свой хлеб добывает.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Всяк своим разумом кормится.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Всякое ремесло честно, кроме воровства.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Всякий человек в деле познается.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Всякое уменье трудом дается.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Где хотенье, там и уменье.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Глину не мять — горшков не видать.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Дело словом не заменишь.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Дело заделано, надо доделывать.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Делом спеши, да людей не смеши.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Делу — время, потехе — час.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Дерево смотри в плодах, человека — в делах.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добра трудиться — есть чем похвалиться.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идет работа, спать неохота.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Ешь досыта, а работай до пота.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Живи всяк своим умом, да своим горбом.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За все браться — ничего не сделать.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Золото познается в огне, человек в труде.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Кто ест скоро, тот и работает споро.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Кто мало говорит, тот больше сделает.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Кто не работает, тот не ест.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Куй железо, пока горячо.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Любишь кататься — люби и саночки возить.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Мед есть — в улей лезь.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Не бывать скуки, коли заняты руки.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Не печь кормит, а руки.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поклоняясь до земли, и грибка не подымешь.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привыкай к безделью, учись рукоделью.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 работник, такова ему и плата.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Портной без порток, сапожник без сапог.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Рыбак рыбака видит издалека.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Трудолюбив, как муравей.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6B1" w:rsidRPr="00F566B1" w:rsidRDefault="00F566B1" w:rsidP="00F566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 ДЕНЬГАХ, ЦЕНЕ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Деньги — не голова: наживное дело.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Деньги не люди, лишними не будут.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Деньги — что вода: пришли и ушли, только и видели.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 не живет! без хлопот.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час простоя — река убытку.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От прибыли голова не болит.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Получишь доход — явится и расход.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Прибылью хвались, а убыли стерегись.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Чужие деньги считать — не разбогатеть.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Денежка без ног, весь свет обойдет.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Деньги — гости: то нет, то горсти.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Деньги счетом крепки.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Копейка копейку родит.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Горе деньги нажить, а с деньгами и дураку можно жить.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Деньги — что пух: только дунь на них и нет.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 Мартын, коли есть алтын; худ Роман, коли, пуст карман.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Не деньги нас наживают, а мы их.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золото слезы льют.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Копеечка к копеечке — рубль набегает.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Копейка рубль бережет.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Копейка обоз гонит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У него деньги куры не клюют.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подмажешь — не поедешь.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Дешевле пареной репы.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И дешево, и сердито.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Щиплет Федосья чужие колосья, а прибыли нет.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Лишняя денежка карману не в тягость.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У денег глаз нет.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Хлебу — мера, слову — вера, деньгам — счет.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Денежки счет любят.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Лежащий товар не кормит.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Злато не говорит, зато много творит.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Кто копейку не щадит, тому рубль ни почем.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Деньги — дело наживное.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 буду и денег добуду.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доходом разживаются, а расходом.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Денежки круглые — весь век катятся.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Деньги не в деньгах, а в делах.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Копейку сберег — рубль получил, рубль сберег — капитал нажил.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— деньги.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Не в деньгах счастье.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6B1" w:rsidRPr="00F566B1" w:rsidRDefault="00F566B1" w:rsidP="00F566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 КУПЛЕ-ПРОДАЖЕ, ТОВАРЕ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Купишь — платишь, продашь — плачешь. Наследство — ни дар, ни купля.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На торгу два дурака: один дешево дает, другой дорого просит.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Не купля учит — продажа.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Куплей да продажей торг стоит.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Торгуешь — хаешь, купишь — похвалишь.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Хороший товар не залежится.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Лежачий товар не кормит.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Цена хороша, а не будет барыша.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На что спрос, на то и цена.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Торговля — кого выручит, а кого выучит.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Дешево покупается — недолго носится.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Кота в мешке покупать нельзя.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 лицом продается.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Чего мало, то дорого, чего много, то дешево.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Товарами лавка красится.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Базар цену скажет.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Мало в привозе — много в запросе.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Прибыль с убытками на одних санях едут.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Без хозяина товар плачет.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продается и покупается — товаром называется.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Имеешь товар — будут деньги.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Лишний рубль на рекламу отдашь — товар выгодно продашь.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6B1" w:rsidRPr="00F566B1" w:rsidRDefault="00F566B1" w:rsidP="00F566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 БЕРЕЖЛИВОСТИ</w:t>
      </w:r>
    </w:p>
    <w:p w:rsidR="00F566B1" w:rsidRPr="00F566B1" w:rsidRDefault="00F566B1" w:rsidP="00F566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Бережливость лучше богатства.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Запасливый нужды не терпит.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Из грошей рубли вырастают.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Не деньги богатство — бережливость да разум.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Собирай монеты медные — пригодятся в дни бедные.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Бережливая вещь два века живет.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Без копейки рубля нет.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Бережливость лучше прибытка.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Запас человека не портит.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И медведь из запасу лапу сосет.</w:t>
      </w:r>
    </w:p>
    <w:p w:rsidR="00F566B1" w:rsidRPr="00F566B1" w:rsidRDefault="00F566B1" w:rsidP="00F5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6B1">
        <w:rPr>
          <w:rFonts w:ascii="Times New Roman" w:eastAsia="Times New Roman" w:hAnsi="Times New Roman" w:cs="Times New Roman"/>
          <w:color w:val="000000"/>
          <w:sz w:val="28"/>
          <w:szCs w:val="28"/>
        </w:rPr>
        <w:t>Кто не бережет копейки, тот сам рубля не стоит.</w:t>
      </w:r>
    </w:p>
    <w:p w:rsidR="00F566B1" w:rsidRPr="00F566B1" w:rsidRDefault="00F566B1" w:rsidP="00F56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</w:pPr>
    </w:p>
    <w:p w:rsidR="00F566B1" w:rsidRPr="00F566B1" w:rsidRDefault="00F566B1" w:rsidP="00F56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</w:pPr>
    </w:p>
    <w:p w:rsidR="00671F56" w:rsidRDefault="00671F56">
      <w:bookmarkStart w:id="0" w:name="_GoBack"/>
      <w:bookmarkEnd w:id="0"/>
    </w:p>
    <w:sectPr w:rsidR="00671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A2FB9"/>
    <w:multiLevelType w:val="multilevel"/>
    <w:tmpl w:val="1C04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A6699"/>
    <w:multiLevelType w:val="multilevel"/>
    <w:tmpl w:val="B442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200AE2"/>
    <w:multiLevelType w:val="multilevel"/>
    <w:tmpl w:val="6852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DB705F"/>
    <w:multiLevelType w:val="multilevel"/>
    <w:tmpl w:val="5E7C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396DD1"/>
    <w:multiLevelType w:val="multilevel"/>
    <w:tmpl w:val="84EA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7C208C"/>
    <w:multiLevelType w:val="multilevel"/>
    <w:tmpl w:val="87A07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A31975"/>
    <w:multiLevelType w:val="multilevel"/>
    <w:tmpl w:val="AEDA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B1"/>
    <w:rsid w:val="00671F56"/>
    <w:rsid w:val="00F5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ACCF2-FEF1-43C3-86BA-0E20C297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3103</Words>
  <Characters>17690</Characters>
  <Application>Microsoft Office Word</Application>
  <DocSecurity>0</DocSecurity>
  <Lines>147</Lines>
  <Paragraphs>41</Paragraphs>
  <ScaleCrop>false</ScaleCrop>
  <Company>Reanimator Extreme Edition</Company>
  <LinksUpToDate>false</LinksUpToDate>
  <CharactersWithSpaces>20752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2025-04-19T12:49:00Z</dcterms:created>
  <dcterms:modified xsi:type="dcterms:W3CDTF">2025-04-19T12:50:00Z</dcterms:modified>
</cp:coreProperties>
</file>