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CB" w:rsidRPr="00900CCB" w:rsidRDefault="00900CCB" w:rsidP="00900CCB">
      <w:pPr>
        <w:shd w:val="clear" w:color="auto" w:fill="FFFFFF"/>
        <w:spacing w:after="0" w:line="314" w:lineRule="atLeast"/>
        <w:jc w:val="center"/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eastAsia="ru-RU"/>
        </w:rPr>
        <w:t>Консультация для педагогов по теме:</w:t>
      </w:r>
    </w:p>
    <w:p w:rsidR="00900CCB" w:rsidRPr="00900CCB" w:rsidRDefault="00900CCB" w:rsidP="00900CCB">
      <w:pPr>
        <w:shd w:val="clear" w:color="auto" w:fill="FFFFFF"/>
        <w:spacing w:after="0" w:line="314" w:lineRule="atLeast"/>
        <w:jc w:val="center"/>
        <w:rPr>
          <w:rFonts w:ascii="Arial" w:eastAsia="Times New Roman" w:hAnsi="Arial" w:cs="Arial"/>
          <w:color w:val="003399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eastAsia="ru-RU"/>
        </w:rPr>
        <w:t>«Формированию финансовой грамотности «С чего начать?»</w:t>
      </w:r>
    </w:p>
    <w:p w:rsidR="00900CCB" w:rsidRDefault="00900CCB" w:rsidP="00900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хочешь быть богатым, нужно быть финансово</w:t>
      </w:r>
    </w:p>
    <w:p w:rsidR="00900CCB" w:rsidRDefault="00900CCB" w:rsidP="00900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gramStart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грамотным»   </w:t>
      </w:r>
      <w:proofErr w:type="gramEnd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 </w:t>
      </w:r>
      <w:r w:rsidRPr="00900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Роберт </w:t>
      </w:r>
      <w:proofErr w:type="spellStart"/>
      <w:r w:rsidRPr="00900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Кийосаки</w:t>
      </w:r>
      <w:proofErr w:type="spellEnd"/>
    </w:p>
    <w:p w:rsidR="00900CCB" w:rsidRPr="00900CCB" w:rsidRDefault="00900CCB" w:rsidP="00900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воспитывая своего ребенка, стараются дать ему все самое лучшее. Они отдают его на различные кружки, учат вежливости, манерам и многому другому, но большинство совсем безответственно подходят к такому важному вопросу, как финансовая грамотность. Для того, чтобы ребенок в будущем жил комфортной, обеспеченной жизнью, им необходимо объяснить следующие вопросы про деньги:</w:t>
      </w:r>
    </w:p>
    <w:p w:rsidR="00900CCB" w:rsidRPr="00900CCB" w:rsidRDefault="00900CCB" w:rsidP="00900CCB">
      <w:pPr>
        <w:numPr>
          <w:ilvl w:val="0"/>
          <w:numId w:val="8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деньги?</w:t>
      </w:r>
    </w:p>
    <w:p w:rsidR="00900CCB" w:rsidRPr="00900CCB" w:rsidRDefault="00900CCB" w:rsidP="00900CCB">
      <w:pPr>
        <w:numPr>
          <w:ilvl w:val="0"/>
          <w:numId w:val="8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их взять?</w:t>
      </w:r>
    </w:p>
    <w:p w:rsidR="00900CCB" w:rsidRPr="00900CCB" w:rsidRDefault="00900CCB" w:rsidP="00900CCB">
      <w:pPr>
        <w:numPr>
          <w:ilvl w:val="0"/>
          <w:numId w:val="8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ими правильно распоряжаться?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детства, знающий цену деньгам и способы их заработка с большой вероятностью во взрослой жизни станет успешным человеком.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0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Когда следует начинать обучение детей обращению с деньгами?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когда обучение детей финансовой грамотности начинается с самого малого возраста. Обучение обращению с деньгами лучше всего начать с пятилетнего возраста, так как с этого момента ребенок готов начать изучать нечто новое.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от 5 до 7 лет необходимо ввести понятие труда. Малыш должен начать понимать, что доход – это результат трудовой деятельности. Ребенку нужно знать о том, какой профессией занимаются люди его родители.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от 7 – 9 лет следует научить покупкам в крупных магазинах. Ребенку необходимо наглядно ввести такое понятие, как «Чек». Надо дать ему денег чуть больше, чем нужно и отправить в магазин за </w:t>
      </w:r>
      <w:proofErr w:type="gramStart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либо</w:t>
      </w:r>
      <w:proofErr w:type="gramEnd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покупкой, но с условием, чтобы он обязательно принес чек. Благоприятным исходом будет то, если ребенок принесет товар и правильную сдачу. В итоге сдачу в качестве вознаграждения можно отдать ребенку.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каждом этапе обучения следует осуществлять контроль. Если ребенок ошибся, то агрессия – это </w:t>
      </w:r>
      <w:proofErr w:type="gramStart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</w:t>
      </w:r>
      <w:proofErr w:type="gramEnd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Напротив, надо помогать, но и делать все за него не стоит, так как у него должна развиваться самостоятельность принятия решений.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Инструкция, которой следует придерживаться, чтобы ребенок понял, что такое деньги:</w:t>
      </w:r>
    </w:p>
    <w:p w:rsidR="00900CCB" w:rsidRPr="00900CCB" w:rsidRDefault="00900CCB" w:rsidP="00900CCB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начала детям нужно показать монетки и купюры, чтобы он внимательно их рассмотрел. Пока он знакомится с ними, необходимо разъяснить ему, что за деньги в магазинах покупают товары;</w:t>
      </w:r>
    </w:p>
    <w:p w:rsidR="00900CCB" w:rsidRPr="00900CCB" w:rsidRDefault="00900CCB" w:rsidP="00900CCB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 платить;</w:t>
      </w:r>
    </w:p>
    <w:p w:rsidR="00900CCB" w:rsidRPr="00900CCB" w:rsidRDefault="00900CCB" w:rsidP="00900CCB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нужно приобрести небольшую копилку и складывать в неё монеты, так он не только поймет цену денег, но и научится их хранить и экономить;</w:t>
      </w:r>
    </w:p>
    <w:p w:rsidR="00900CCB" w:rsidRPr="00900CCB" w:rsidRDefault="00900CCB" w:rsidP="00900CCB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понял, откуда у родителей берутся деньги, ему нужно чаще рассказывать о своей работе. Говорить о том, чес вы там занимаетесь, какую пользу приносите и какие имеете успехи. Важно поставить акцент на том, что за проделанный труд вы получаете определенную сумму денег. Когда ребенок немного повзрослеет необходимо познакомить его с кредитными картами и показать процедуру снятия наличных с помощью банкомата;</w:t>
      </w:r>
    </w:p>
    <w:p w:rsidR="00900CCB" w:rsidRPr="00900CCB" w:rsidRDefault="00900CCB" w:rsidP="00900CCB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нужно использовать деньги в качестве поощрения. Если так делать, то у ребенка возникнет неправильное представление о деньгах и, он с большой вероятностью вырастит финансово неграмотным, так как для него денежные средства будут не наградой за труд, а инструментом для манипуляции людьми;</w:t>
      </w:r>
    </w:p>
    <w:p w:rsidR="00900CCB" w:rsidRPr="00900CCB" w:rsidRDefault="00900CCB" w:rsidP="00900CCB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на самом деле понял, что такое деньги и как они ценны в семье, необходимо все показат</w:t>
      </w:r>
      <w:bookmarkStart w:id="0" w:name="_GoBack"/>
      <w:bookmarkEnd w:id="0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ему на примере. Допустим, у него сломалась игрушка. Не надо сразу бежать в магазин и покупать новую. Пусть он поймет, что деньги не безграничны и зарабатываются трудом.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Следует объяснить ребенку, как формируется стоимость товара. Очень важно объяснить ребенку, что абсолютно любой товар имеет свою стоимость и откуда берется. Дети должны знать ответы на следующие два вопроса:</w:t>
      </w:r>
    </w:p>
    <w:p w:rsidR="00900CCB" w:rsidRPr="00900CCB" w:rsidRDefault="00900CCB" w:rsidP="00900CCB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стоимость товара?</w:t>
      </w:r>
    </w:p>
    <w:p w:rsidR="00900CCB" w:rsidRPr="00900CCB" w:rsidRDefault="00900CCB" w:rsidP="00900CCB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формируется стоимость товара?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первый вопрос можно следующими способами:</w:t>
      </w:r>
    </w:p>
    <w:p w:rsidR="00900CCB" w:rsidRPr="00900CCB" w:rsidRDefault="00900CCB" w:rsidP="00900CCB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простой способ, который подойдет очень маленьким детям – сыграть в продавца и покупателя. Нужно дома сделать имитацию настоящего магазина с реальными вещами. Ребенку необходимо дать либо настоящие деньги, либо имитированные из бумаги или картона. Если ребенок захочет взять с «прилавка» какую-нибудь вещь, то он должен будет «заплатить».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назначить на товары разные цены, чтобы ребенок понимал, что, чем лучше товар, тем большая у него стоимость.</w:t>
      </w:r>
    </w:p>
    <w:p w:rsidR="00900CCB" w:rsidRPr="00900CCB" w:rsidRDefault="00900CCB" w:rsidP="00900CCB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Брать ребенка с собой по магазинам и показывать ему на ценники. Так малыш наглядно увидит, что на разные товары различная цена. В какой- то момент у него возникнет логичный вопрос: «Почему </w:t>
      </w: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одни товары дороже других?», тут-то и нужно ему объяснить то, как формируется цена.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детям формирование цены можно следующим образом:</w:t>
      </w:r>
    </w:p>
    <w:p w:rsidR="00900CCB" w:rsidRPr="00900CCB" w:rsidRDefault="00900CCB" w:rsidP="00900CCB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простой пример – это снова сходить с ребенком в магазин, и купить </w:t>
      </w:r>
      <w:proofErr w:type="gramStart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 либо</w:t>
      </w:r>
      <w:proofErr w:type="gramEnd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дешевый продукт и такой же продукт, только значительно дороже. Перед покупкой необходимо обязательно показать ребенку ценники и сказать, что один товар намного дешевле. Дома ребенок должен про дегустировать два товара;</w:t>
      </w:r>
    </w:p>
    <w:p w:rsidR="00900CCB" w:rsidRPr="00900CCB" w:rsidRDefault="00900CCB" w:rsidP="00900CCB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он осознает, что дорогой намного вкуснее, следует ему объяснить, что товар намного вкуснее потому, что он имеет большую цену. Рассказать ему о том, что вкуснее и лучше он потому, что произведен из более качественных компонентов и его создавали квалифицированные специалисты. Так ребенок поймет не только условия формирования цен, но и то, что количество денег зависит от качества труда.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                </w:t>
      </w:r>
      <w:r w:rsidRPr="0090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научить детей планировать финансы и экономить?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- это зеркало мамы и папы, поэтому в плане экономии и планирования финансов они стараются подражать родителям. Если родители сами не умеют правильно планировать финансы, то и ребенок вырастет финансово неграмотным человеком.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специальных рекомендаций, которых нужно обязательно придерживаться, чтобы ребенок научился планировать финансы и правильно экономить.</w:t>
      </w:r>
    </w:p>
    <w:p w:rsidR="00900CCB" w:rsidRPr="00900CCB" w:rsidRDefault="00900CCB" w:rsidP="00900CCB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навязывать детям, что взятие кредитов – это плохо. Безусловно, набирание огромного количества долгов ни к чему хорошему не приводит, но если брать кредит с умом и четким планом его выплаты, то исход будет благоприятным. Нужно рассказать ребенку, что брать много кредитов – опасно, но стоит и упомянуть ему о положительных аспектах взятия денежных средств в долг. Бизнес и инвестирование зачастую не просто начать без начальных вложений.</w:t>
      </w:r>
    </w:p>
    <w:p w:rsidR="00900CCB" w:rsidRPr="00900CCB" w:rsidRDefault="00900CCB" w:rsidP="00900CCB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внести в голову детей информацию, что оплата долгов раз в месяц по кредитной карте это действие, которое очень важно выполнять. Родители должны научить, что необходимо обязательно хранить некоторое количество денежных средств на непредвиденные обстоятельства. Ребенок обязан понимать, что в жизни неожиданно может произойти какое – либо событие, которое потребует использование определенного количества денежных средств. Детям нужно рассказать о том, что покупка дорогостоящих товаров – это не всегда правильное решение.</w:t>
      </w:r>
    </w:p>
    <w:p w:rsidR="00900CCB" w:rsidRPr="00900CCB" w:rsidRDefault="00900CCB" w:rsidP="00900CCB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качественного освоения урока важно давать ребенку карманные деньги. Если у детей будет свой бюджет, то они научатся его правильно планировать и экономить. Ошибка, которую допускают многие родители – это выдают денежные средства за хорошее </w:t>
      </w: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поведение и забирают за плохое. В голове ребенка должна выстроиться четкая схема, что деньги выдаются только за качественный труд.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00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Ребенок должен с самого раннего детства понимать цену деньгам.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научить детей контролировать финансы. Важно с детства научить ребенка контролировать свои расходы. Каждый взрослый понимает, что чем меньше денег, тем бережнее к ним отношение – эта установка обязательно должна находиться в голове у ребенка.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того момента, как дети получают в распоряжение </w:t>
      </w:r>
      <w:r w:rsidRPr="00900C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карманные деньги</w:t>
      </w: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важно начать все показать на своем примере, ведь, если ребенок неуправляемо и необдуманно тратит много денег – то это, в первую очередь ошибка родителей.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Правила, которых нужно придерживаться, чтобы ребенок научился контролировать свои финансы:</w:t>
      </w:r>
    </w:p>
    <w:p w:rsidR="00900CCB" w:rsidRPr="00900CCB" w:rsidRDefault="00900CCB" w:rsidP="00900CCB">
      <w:pPr>
        <w:numPr>
          <w:ilvl w:val="0"/>
          <w:numId w:val="6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необходимо брать с собой в магазины. Перед отправлением важно рассказать ребенку о том, какое количество денег берется с собой и о покупках, которые нужно совершить. В магазине детей важно ознакомить с ценами на товары и показать сравнение стоимостью в других аналогичных заведениях. Можно попросить ребенка, что бы он проанализировал и сам решил в каком магазине наиболее низкие цены на подобные товары.</w:t>
      </w:r>
    </w:p>
    <w:p w:rsidR="00900CCB" w:rsidRPr="00900CCB" w:rsidRDefault="00900CCB" w:rsidP="00900CCB">
      <w:pPr>
        <w:numPr>
          <w:ilvl w:val="0"/>
          <w:numId w:val="6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рассказать ребенка о положительных аспектах накопление денежных средств. Важно объяснить ему о стабильности и регулярности вкладов.</w:t>
      </w:r>
    </w:p>
    <w:p w:rsidR="00900CCB" w:rsidRPr="00900CCB" w:rsidRDefault="00900CCB" w:rsidP="00900CCB">
      <w:pPr>
        <w:numPr>
          <w:ilvl w:val="0"/>
          <w:numId w:val="6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всего составлять планирование бюджета вместе со своим ребенком. Все необходимо показывать на </w:t>
      </w:r>
      <w:proofErr w:type="gramStart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примерах,  допустим</w:t>
      </w:r>
      <w:proofErr w:type="gramEnd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продемонстрировать, что простое выключение за собой света ведет к некоторой экономии бюджета. Деньгами, которые он сэкономить можно, наградить ребенка.</w:t>
      </w:r>
    </w:p>
    <w:p w:rsidR="00900CCB" w:rsidRPr="00900CCB" w:rsidRDefault="00900CCB" w:rsidP="00900CCB">
      <w:pPr>
        <w:numPr>
          <w:ilvl w:val="0"/>
          <w:numId w:val="6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дети более качественно и правильно контролировали свои расходы можно предложить вести им собственный журнал расходов, в котором они будут отмечать все покупки. Ребенка можно мотивировать тем, чтобы предложить ему вести такой журнал вместе.</w:t>
      </w:r>
    </w:p>
    <w:p w:rsidR="00900CCB" w:rsidRPr="00900CCB" w:rsidRDefault="00900CCB" w:rsidP="00900CCB">
      <w:pPr>
        <w:numPr>
          <w:ilvl w:val="0"/>
          <w:numId w:val="6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сообщить детям о том, что информация о личных расходах – это вещь строго конфиденциальная, поэтому её не стоит сообщать своим друзьям, знакомым и одноклассникам.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образа денег в сознании детей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маленькие дети не знают, что такое деньги, но они уже улавливают этого понятия. Это слово и все, что с ним связано, довольно рано становится для ребенка привлекательным и интересным. Он пытается понять слово «деньги», слыша его в разных конспектах. Почему если деньги есть, то </w:t>
      </w: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кукла тоже есть? А если денег нет, то мама сердится и </w:t>
      </w:r>
      <w:proofErr w:type="gramStart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:</w:t>
      </w:r>
      <w:proofErr w:type="gramEnd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приставай! У нас на это нет денег!» и тогда допроситься у нее невозможно.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взрослые все время дают </w:t>
      </w:r>
      <w:proofErr w:type="gramStart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 то</w:t>
      </w:r>
      <w:proofErr w:type="gramEnd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неяркие и не интересные бумажки в магазине, а тётя за прилавком выдает сладости? Или почему, когда мама или папа приносят в дом </w:t>
      </w:r>
      <w:proofErr w:type="gramStart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 то</w:t>
      </w:r>
      <w:proofErr w:type="gramEnd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зарплату, появляются новые туфли или платье? Ребенок недоумевает и пытается понять эти странные связи и закономерности. Слово «деньги» становится для ребенка символом </w:t>
      </w:r>
      <w:proofErr w:type="gramStart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то</w:t>
      </w:r>
      <w:proofErr w:type="gramEnd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важного, того, чем оперируют взрослые и что дает «игрушки». По мере взросления ребенок начинает понимать значение слова «деньги» более точно.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– средство обмена (подразумевается прежде всего блага, которые можно получить, купить за деньги).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потребительская позиция налицо, но и шаг вперед сделан – понятие «деньги» стало более абстрактным, универсальным. Ребенок с таким представлением, скорей всего, хорошо понимает, что в разных государствах деньги различаются, но выполняют сходную позицию.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вы можете наблюдать, что многие дети имеют склонность к постоянному обмену – игрушками, книгами, картинками и т.д. само по себе это является признаком достижения определенной ступени малыша, нового уровня сравнений и аналогий и не должно быть поводом для беспокойства. Лучшей реакцией будет тактично и подробно узнать у ребенка, по каким критериям он провел обмен.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0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«Семейная культура денег»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«Семейная культура денег» бывает настолько сильна, что даже логически связные рассказы, специальное </w:t>
      </w:r>
      <w:proofErr w:type="gramStart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обучение,  по</w:t>
      </w:r>
      <w:proofErr w:type="gramEnd"/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сравнению с ней, не могут оказать более сильного слияния на представление ребенка. Чаще всего дети чувствуют «жалость», «грусть», «злость», «власть», «боль», «обиду», «страх», испытывают желание поскорее избавиться от денежных бумажек в руках, считают, что «деньги руки жгут» или стремятся экономить «каждая копейка на учете».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 родители – пример для подражания. «Так делали в нашей семье» - сознательно или бессознательно этот образец диктует линию поведения. Деньги в жизни ребенка будут занимать то место, которое им отводили близкие люди.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семейная культура денег может быть различной. Она выражается в следующем:</w:t>
      </w:r>
    </w:p>
    <w:p w:rsidR="00900CCB" w:rsidRPr="00900CCB" w:rsidRDefault="00900CCB" w:rsidP="00900CCB">
      <w:pPr>
        <w:numPr>
          <w:ilvl w:val="0"/>
          <w:numId w:val="7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говорят друг другу члены семьи о деньгах;</w:t>
      </w:r>
    </w:p>
    <w:p w:rsidR="00900CCB" w:rsidRPr="00900CCB" w:rsidRDefault="00900CCB" w:rsidP="00900CCB">
      <w:pPr>
        <w:numPr>
          <w:ilvl w:val="0"/>
          <w:numId w:val="7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члены семьи воспринимают деньги;</w:t>
      </w:r>
    </w:p>
    <w:p w:rsidR="00900CCB" w:rsidRPr="00900CCB" w:rsidRDefault="00900CCB" w:rsidP="00900CCB">
      <w:pPr>
        <w:numPr>
          <w:ilvl w:val="0"/>
          <w:numId w:val="7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семье принято тратить деньги;</w:t>
      </w:r>
    </w:p>
    <w:p w:rsidR="00900CCB" w:rsidRPr="00900CCB" w:rsidRDefault="00900CCB" w:rsidP="00900CCB">
      <w:pPr>
        <w:numPr>
          <w:ilvl w:val="0"/>
          <w:numId w:val="7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эмоции испытывают члены семьи при контакте с деньгами;</w:t>
      </w:r>
    </w:p>
    <w:p w:rsidR="00900CCB" w:rsidRPr="00900CCB" w:rsidRDefault="00900CCB" w:rsidP="00900CCB">
      <w:pPr>
        <w:numPr>
          <w:ilvl w:val="0"/>
          <w:numId w:val="7"/>
        </w:num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способом склонны получать деньги;</w:t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CC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00CCB" w:rsidRPr="00900CCB" w:rsidRDefault="00900CCB" w:rsidP="00900CC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1F56" w:rsidRDefault="00671F56"/>
    <w:sectPr w:rsidR="0067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6AE"/>
    <w:multiLevelType w:val="hybridMultilevel"/>
    <w:tmpl w:val="3186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3504"/>
    <w:multiLevelType w:val="multilevel"/>
    <w:tmpl w:val="419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D4E8B"/>
    <w:multiLevelType w:val="multilevel"/>
    <w:tmpl w:val="D300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B2CBA"/>
    <w:multiLevelType w:val="multilevel"/>
    <w:tmpl w:val="1F6C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14AFA"/>
    <w:multiLevelType w:val="hybridMultilevel"/>
    <w:tmpl w:val="3384A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5AB9"/>
    <w:multiLevelType w:val="multilevel"/>
    <w:tmpl w:val="6AD0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619F6"/>
    <w:multiLevelType w:val="multilevel"/>
    <w:tmpl w:val="6902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6862F6"/>
    <w:multiLevelType w:val="multilevel"/>
    <w:tmpl w:val="8F84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23D9D"/>
    <w:multiLevelType w:val="multilevel"/>
    <w:tmpl w:val="C5F6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CB"/>
    <w:rsid w:val="00671F56"/>
    <w:rsid w:val="0090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E7B4"/>
  <w15:chartTrackingRefBased/>
  <w15:docId w15:val="{C72A8846-AD50-4DF9-81A7-F6904F1B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1821</Words>
  <Characters>10380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2025-04-19T12:23:00Z</dcterms:created>
  <dcterms:modified xsi:type="dcterms:W3CDTF">2025-04-19T12:28:00Z</dcterms:modified>
</cp:coreProperties>
</file>